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D2C67" w14:textId="77777777" w:rsidR="00DB04F6" w:rsidRPr="00FB4433" w:rsidRDefault="009A44C0">
      <w:pPr>
        <w:spacing w:before="67" w:line="249" w:lineRule="auto"/>
        <w:ind w:left="27" w:right="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sz w:val="20"/>
        </w:rPr>
        <w:t xml:space="preserve">Allegato nr. 1 – Istanza per manifestazione di interesse per l’affidamento del </w:t>
      </w:r>
      <w:r w:rsidR="00A70ABA" w:rsidRPr="008C2007">
        <w:rPr>
          <w:rFonts w:ascii="Times New Roman" w:hAnsi="Times New Roman" w:cs="Times New Roman"/>
          <w:sz w:val="24"/>
          <w:szCs w:val="24"/>
        </w:rPr>
        <w:t xml:space="preserve">SERVIZIO DI GESTIONE E MANUTENZIONE DEI PARCHEGGI </w:t>
      </w:r>
      <w:r w:rsidR="00A70ABA" w:rsidRPr="00FB4433">
        <w:rPr>
          <w:rFonts w:ascii="Times New Roman" w:hAnsi="Times New Roman" w:cs="Times New Roman"/>
          <w:sz w:val="24"/>
          <w:szCs w:val="24"/>
        </w:rPr>
        <w:t xml:space="preserve">A PAGAMENTO SENZA CUSTODIA E CONTROLLO DELLA SOSTA CON AUSILIARI DEL TRAFFICO </w:t>
      </w:r>
      <w:r w:rsidR="00A70ABA" w:rsidRPr="008C2007">
        <w:rPr>
          <w:rFonts w:ascii="Times New Roman" w:hAnsi="Times New Roman" w:cs="Times New Roman"/>
          <w:sz w:val="24"/>
          <w:szCs w:val="24"/>
        </w:rPr>
        <w:t xml:space="preserve">E </w:t>
      </w:r>
      <w:r w:rsidR="00736DA1">
        <w:rPr>
          <w:rFonts w:ascii="Times New Roman" w:hAnsi="Times New Roman" w:cs="Times New Roman"/>
          <w:sz w:val="24"/>
          <w:szCs w:val="24"/>
        </w:rPr>
        <w:t xml:space="preserve">GESTIONE </w:t>
      </w:r>
      <w:r w:rsidR="00A70ABA" w:rsidRPr="008C2007">
        <w:rPr>
          <w:rFonts w:ascii="Times New Roman" w:hAnsi="Times New Roman" w:cs="Times New Roman"/>
          <w:sz w:val="24"/>
          <w:szCs w:val="24"/>
        </w:rPr>
        <w:t xml:space="preserve">DELLA STRADA </w:t>
      </w:r>
      <w:r w:rsidR="00736DA1">
        <w:rPr>
          <w:rFonts w:ascii="Times New Roman" w:hAnsi="Times New Roman" w:cs="Times New Roman"/>
          <w:sz w:val="24"/>
          <w:szCs w:val="24"/>
        </w:rPr>
        <w:t>DELLE</w:t>
      </w:r>
      <w:r w:rsidR="00A70ABA" w:rsidRPr="008C2007">
        <w:rPr>
          <w:rFonts w:ascii="Times New Roman" w:hAnsi="Times New Roman" w:cs="Times New Roman"/>
          <w:sz w:val="24"/>
          <w:szCs w:val="24"/>
        </w:rPr>
        <w:t xml:space="preserve"> TRE CIME DI LAVAREDO ESERCIZIO STAGIONALE 2025</w:t>
      </w:r>
      <w:r w:rsidRPr="00FB4433">
        <w:rPr>
          <w:rFonts w:ascii="Times New Roman" w:hAnsi="Times New Roman" w:cs="Times New Roman"/>
          <w:sz w:val="24"/>
          <w:szCs w:val="24"/>
        </w:rPr>
        <w:t>.</w:t>
      </w:r>
    </w:p>
    <w:p w14:paraId="125D46D5" w14:textId="77777777" w:rsidR="00DB04F6" w:rsidRDefault="00DB04F6">
      <w:pPr>
        <w:pStyle w:val="Corpotesto"/>
        <w:rPr>
          <w:rFonts w:ascii="Arial"/>
          <w:b/>
        </w:rPr>
      </w:pPr>
    </w:p>
    <w:p w14:paraId="1F7323EF" w14:textId="77777777" w:rsidR="00DB04F6" w:rsidRDefault="009A44C0">
      <w:pPr>
        <w:pStyle w:val="Corpotesto"/>
        <w:tabs>
          <w:tab w:val="left" w:leader="dot" w:pos="6716"/>
        </w:tabs>
        <w:ind w:left="141"/>
      </w:pPr>
      <w:r>
        <w:t>Il</w:t>
      </w:r>
      <w:r>
        <w:rPr>
          <w:spacing w:val="-4"/>
        </w:rPr>
        <w:t xml:space="preserve"> </w:t>
      </w:r>
      <w:r>
        <w:rPr>
          <w:spacing w:val="-2"/>
        </w:rPr>
        <w:t>sottoscritto</w:t>
      </w:r>
      <w:r>
        <w:rPr>
          <w:rFonts w:ascii="Times New Roman" w:hAnsi="Times New Roman"/>
        </w:rPr>
        <w:tab/>
      </w:r>
      <w:r>
        <w:t>in</w:t>
      </w:r>
      <w:r>
        <w:rPr>
          <w:spacing w:val="-6"/>
        </w:rPr>
        <w:t xml:space="preserve"> </w:t>
      </w:r>
      <w:r>
        <w:t>qualità</w:t>
      </w:r>
      <w:r>
        <w:rPr>
          <w:spacing w:val="-7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rPr>
          <w:spacing w:val="-2"/>
        </w:rPr>
        <w:t>Rappresentante</w:t>
      </w:r>
    </w:p>
    <w:p w14:paraId="1F365767" w14:textId="77777777" w:rsidR="00DB04F6" w:rsidRDefault="009A44C0">
      <w:pPr>
        <w:pStyle w:val="Corpotesto"/>
        <w:tabs>
          <w:tab w:val="left" w:leader="dot" w:pos="9812"/>
        </w:tabs>
        <w:spacing w:before="171"/>
        <w:ind w:left="141"/>
      </w:pPr>
      <w:r>
        <w:t>della</w:t>
      </w:r>
      <w:r>
        <w:rPr>
          <w:spacing w:val="-9"/>
        </w:rPr>
        <w:t xml:space="preserve"> </w:t>
      </w:r>
      <w:r>
        <w:rPr>
          <w:spacing w:val="-2"/>
        </w:rPr>
        <w:t>Ditta</w:t>
      </w:r>
      <w:r>
        <w:tab/>
      </w:r>
      <w:r>
        <w:rPr>
          <w:spacing w:val="-12"/>
        </w:rPr>
        <w:t>,</w:t>
      </w:r>
    </w:p>
    <w:p w14:paraId="02C3BA27" w14:textId="77777777" w:rsidR="00DB04F6" w:rsidRDefault="009A44C0">
      <w:pPr>
        <w:pStyle w:val="Corpotesto"/>
        <w:tabs>
          <w:tab w:val="left" w:leader="dot" w:pos="9795"/>
        </w:tabs>
        <w:spacing w:before="168"/>
        <w:ind w:left="141"/>
      </w:pPr>
      <w:r>
        <w:t>con</w:t>
      </w:r>
      <w:r>
        <w:rPr>
          <w:spacing w:val="-12"/>
        </w:rPr>
        <w:t xml:space="preserve"> </w:t>
      </w:r>
      <w:r>
        <w:t>sede</w:t>
      </w:r>
      <w:r>
        <w:rPr>
          <w:spacing w:val="-11"/>
        </w:rPr>
        <w:t xml:space="preserve"> </w:t>
      </w:r>
      <w:r>
        <w:t>legale</w:t>
      </w:r>
      <w:r>
        <w:rPr>
          <w:spacing w:val="-3"/>
        </w:rPr>
        <w:t xml:space="preserve"> </w:t>
      </w:r>
      <w:r>
        <w:rPr>
          <w:spacing w:val="-5"/>
        </w:rPr>
        <w:t>in</w:t>
      </w:r>
      <w:r>
        <w:rPr>
          <w:rFonts w:ascii="Times New Roman"/>
        </w:rPr>
        <w:tab/>
      </w:r>
      <w:r>
        <w:rPr>
          <w:spacing w:val="-10"/>
        </w:rPr>
        <w:t>,</w:t>
      </w:r>
    </w:p>
    <w:p w14:paraId="29C91255" w14:textId="77777777" w:rsidR="00DB04F6" w:rsidRDefault="009A44C0">
      <w:pPr>
        <w:pStyle w:val="Corpotesto"/>
        <w:tabs>
          <w:tab w:val="left" w:leader="dot" w:pos="9817"/>
        </w:tabs>
        <w:spacing w:before="171"/>
        <w:ind w:left="141"/>
      </w:pPr>
      <w:r>
        <w:rPr>
          <w:spacing w:val="-5"/>
        </w:rPr>
        <w:t>tel</w:t>
      </w:r>
      <w:r>
        <w:tab/>
      </w:r>
      <w:r>
        <w:rPr>
          <w:spacing w:val="-10"/>
        </w:rPr>
        <w:t>,</w:t>
      </w:r>
    </w:p>
    <w:p w14:paraId="21D10825" w14:textId="77777777" w:rsidR="00DB04F6" w:rsidRDefault="009A44C0">
      <w:pPr>
        <w:pStyle w:val="Corpotesto"/>
        <w:tabs>
          <w:tab w:val="left" w:leader="dot" w:pos="9822"/>
        </w:tabs>
        <w:spacing w:before="171"/>
        <w:ind w:left="141"/>
      </w:pPr>
      <w:r>
        <w:rPr>
          <w:w w:val="90"/>
        </w:rPr>
        <w:t>e-</w:t>
      </w:r>
      <w:r>
        <w:rPr>
          <w:spacing w:val="-4"/>
        </w:rPr>
        <w:t>mail</w:t>
      </w:r>
      <w:r>
        <w:rPr>
          <w:rFonts w:ascii="Times New Roman"/>
        </w:rPr>
        <w:tab/>
      </w:r>
      <w:r>
        <w:rPr>
          <w:spacing w:val="-10"/>
        </w:rPr>
        <w:t>,</w:t>
      </w:r>
    </w:p>
    <w:p w14:paraId="6B3245EF" w14:textId="77777777" w:rsidR="00DB04F6" w:rsidRDefault="009A44C0">
      <w:pPr>
        <w:pStyle w:val="Corpotesto"/>
        <w:tabs>
          <w:tab w:val="left" w:leader="dot" w:pos="9798"/>
        </w:tabs>
        <w:spacing w:before="168"/>
        <w:ind w:left="141"/>
      </w:pPr>
      <w:r>
        <w:rPr>
          <w:spacing w:val="-5"/>
        </w:rPr>
        <w:t>pec</w:t>
      </w:r>
      <w:r>
        <w:tab/>
      </w:r>
      <w:r>
        <w:rPr>
          <w:spacing w:val="-10"/>
        </w:rPr>
        <w:t>,</w:t>
      </w:r>
    </w:p>
    <w:p w14:paraId="02B1E182" w14:textId="77777777" w:rsidR="00DB04F6" w:rsidRDefault="009A44C0">
      <w:pPr>
        <w:pStyle w:val="Corpotesto"/>
        <w:tabs>
          <w:tab w:val="left" w:leader="dot" w:pos="9824"/>
        </w:tabs>
        <w:spacing w:before="172"/>
        <w:ind w:left="141"/>
      </w:pPr>
      <w:r>
        <w:t>codice</w:t>
      </w:r>
      <w:r>
        <w:rPr>
          <w:spacing w:val="7"/>
        </w:rPr>
        <w:t xml:space="preserve"> </w:t>
      </w:r>
      <w:r>
        <w:rPr>
          <w:spacing w:val="-2"/>
        </w:rPr>
        <w:t>fiscale</w:t>
      </w:r>
      <w:r>
        <w:tab/>
      </w:r>
      <w:r>
        <w:rPr>
          <w:spacing w:val="-10"/>
        </w:rPr>
        <w:t>,</w:t>
      </w:r>
    </w:p>
    <w:p w14:paraId="7D24D91E" w14:textId="77777777" w:rsidR="00DB04F6" w:rsidRDefault="009A44C0">
      <w:pPr>
        <w:pStyle w:val="Corpotesto"/>
        <w:tabs>
          <w:tab w:val="left" w:leader="dot" w:pos="9814"/>
        </w:tabs>
        <w:spacing w:before="171"/>
        <w:ind w:left="141"/>
      </w:pPr>
      <w:r>
        <w:rPr>
          <w:spacing w:val="-2"/>
        </w:rPr>
        <w:t>partita</w:t>
      </w:r>
      <w:r>
        <w:rPr>
          <w:spacing w:val="20"/>
        </w:rPr>
        <w:t xml:space="preserve"> </w:t>
      </w:r>
      <w:r>
        <w:rPr>
          <w:spacing w:val="-2"/>
        </w:rPr>
        <w:t>I.V.A</w:t>
      </w:r>
      <w:r>
        <w:tab/>
      </w:r>
      <w:r>
        <w:rPr>
          <w:spacing w:val="-10"/>
        </w:rPr>
        <w:t>,</w:t>
      </w:r>
    </w:p>
    <w:p w14:paraId="09AA4A24" w14:textId="77777777" w:rsidR="00DB04F6" w:rsidRDefault="00DB04F6">
      <w:pPr>
        <w:pStyle w:val="Corpotesto"/>
        <w:spacing w:before="168"/>
      </w:pPr>
    </w:p>
    <w:p w14:paraId="64EB0365" w14:textId="77777777" w:rsidR="00DB04F6" w:rsidRDefault="009A44C0">
      <w:pPr>
        <w:pStyle w:val="Titolo1"/>
      </w:pPr>
      <w:r>
        <w:t>DICHIARA,</w:t>
      </w:r>
      <w:r>
        <w:rPr>
          <w:spacing w:val="-8"/>
        </w:rPr>
        <w:t xml:space="preserve"> </w:t>
      </w:r>
      <w:r>
        <w:t>ai</w:t>
      </w:r>
      <w:r>
        <w:rPr>
          <w:spacing w:val="-7"/>
        </w:rPr>
        <w:t xml:space="preserve"> </w:t>
      </w:r>
      <w:r>
        <w:t>sensi</w:t>
      </w:r>
      <w:r>
        <w:rPr>
          <w:spacing w:val="-9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D.P.R.</w:t>
      </w:r>
      <w:r>
        <w:rPr>
          <w:spacing w:val="-4"/>
        </w:rPr>
        <w:t xml:space="preserve"> </w:t>
      </w:r>
      <w:r>
        <w:t>28</w:t>
      </w:r>
      <w:r>
        <w:rPr>
          <w:spacing w:val="-7"/>
        </w:rPr>
        <w:t xml:space="preserve"> </w:t>
      </w:r>
      <w:r>
        <w:t>dicembre</w:t>
      </w:r>
      <w:r>
        <w:rPr>
          <w:spacing w:val="-6"/>
        </w:rPr>
        <w:t xml:space="preserve"> </w:t>
      </w:r>
      <w:r>
        <w:t>2000,</w:t>
      </w:r>
      <w:r>
        <w:rPr>
          <w:spacing w:val="-7"/>
        </w:rPr>
        <w:t xml:space="preserve"> </w:t>
      </w:r>
      <w:r>
        <w:t>nr.</w:t>
      </w:r>
      <w:r>
        <w:rPr>
          <w:spacing w:val="-7"/>
        </w:rPr>
        <w:t xml:space="preserve"> </w:t>
      </w:r>
      <w:r>
        <w:t>445</w:t>
      </w:r>
      <w:r>
        <w:rPr>
          <w:spacing w:val="-8"/>
        </w:rPr>
        <w:t xml:space="preserve"> </w:t>
      </w:r>
      <w:r>
        <w:t>e</w:t>
      </w:r>
      <w:r>
        <w:rPr>
          <w:spacing w:val="-6"/>
        </w:rPr>
        <w:t xml:space="preserve"> </w:t>
      </w:r>
      <w:r>
        <w:rPr>
          <w:spacing w:val="-2"/>
        </w:rPr>
        <w:t>s.m.i.,</w:t>
      </w:r>
    </w:p>
    <w:p w14:paraId="26EE1C00" w14:textId="77777777" w:rsidR="00DB04F6" w:rsidRDefault="00DB04F6">
      <w:pPr>
        <w:pStyle w:val="Corpotesto"/>
        <w:spacing w:before="150"/>
        <w:rPr>
          <w:rFonts w:ascii="Arial"/>
          <w:b/>
        </w:rPr>
      </w:pPr>
    </w:p>
    <w:p w14:paraId="17B4EB78" w14:textId="77777777" w:rsidR="00DB04F6" w:rsidRDefault="009A44C0" w:rsidP="001874E1">
      <w:pPr>
        <w:pStyle w:val="Corpotesto"/>
        <w:tabs>
          <w:tab w:val="left" w:pos="736"/>
        </w:tabs>
        <w:spacing w:line="309" w:lineRule="auto"/>
        <w:ind w:left="736" w:right="27" w:hanging="581"/>
        <w:jc w:val="both"/>
      </w:pPr>
      <w:r>
        <w:rPr>
          <w:noProof/>
          <w:position w:val="-3"/>
        </w:rPr>
        <w:drawing>
          <wp:inline distT="0" distB="0" distL="0" distR="0" wp14:anchorId="57C5E522" wp14:editId="5DF434B9">
            <wp:extent cx="135509" cy="135509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9" cy="13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ab/>
      </w:r>
      <w:r>
        <w:t xml:space="preserve">di </w:t>
      </w:r>
      <w:bookmarkStart w:id="0" w:name="_Hlk196899554"/>
      <w:r>
        <w:t>essere interessato a partecipare alla procedura per l’affidamento del “</w:t>
      </w:r>
      <w:r w:rsidR="00736DA1" w:rsidRPr="00736DA1">
        <w:t>SERVIZIO DI GESTIONE E MANUTENZIONE DEI PARCHEGGI A PAGAMENTO SENZA CUSTODIA E CONTROLLO DELLA SOSTA CON AUSILIARI DEL TRAFFICO E GESTIONE DELLA STRADA DELLE TRE CIME DI LAVAREDO ESERCIZIO STAGIONALE 2025</w:t>
      </w:r>
      <w:r>
        <w:t>”;</w:t>
      </w:r>
    </w:p>
    <w:p w14:paraId="12BA084E" w14:textId="77777777" w:rsidR="00DB04F6" w:rsidRDefault="00DB04F6" w:rsidP="001874E1">
      <w:pPr>
        <w:pStyle w:val="Corpotesto"/>
        <w:spacing w:before="75"/>
        <w:jc w:val="both"/>
      </w:pPr>
    </w:p>
    <w:p w14:paraId="05DD442C" w14:textId="77777777" w:rsidR="00DB04F6" w:rsidRDefault="009A44C0" w:rsidP="001874E1">
      <w:pPr>
        <w:pStyle w:val="Corpotesto"/>
        <w:tabs>
          <w:tab w:val="left" w:pos="736"/>
        </w:tabs>
        <w:spacing w:line="312" w:lineRule="auto"/>
        <w:ind w:left="736" w:right="25" w:hanging="581"/>
        <w:jc w:val="both"/>
      </w:pPr>
      <w:r w:rsidRPr="00736DA1">
        <w:rPr>
          <w:noProof/>
        </w:rPr>
        <w:drawing>
          <wp:inline distT="0" distB="0" distL="0" distR="0" wp14:anchorId="7C978235" wp14:editId="5B6B25C3">
            <wp:extent cx="135509" cy="135509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9" cy="13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36DA1">
        <w:tab/>
      </w:r>
      <w:r w:rsidR="00736DA1" w:rsidRPr="00736DA1">
        <w:t xml:space="preserve">di essere iscritto o di </w:t>
      </w:r>
      <w:r w:rsidRPr="00736DA1">
        <w:t xml:space="preserve"> </w:t>
      </w:r>
      <w:r w:rsidR="00736DA1" w:rsidRPr="00736DA1">
        <w:t xml:space="preserve">impegnarsi ad iscriversi </w:t>
      </w:r>
      <w:r>
        <w:t>nel</w:t>
      </w:r>
      <w:r w:rsidRPr="00736DA1">
        <w:t xml:space="preserve"> </w:t>
      </w:r>
      <w:r>
        <w:t>Registro</w:t>
      </w:r>
      <w:r w:rsidRPr="00736DA1">
        <w:t xml:space="preserve"> </w:t>
      </w:r>
      <w:r>
        <w:t>delle</w:t>
      </w:r>
      <w:r w:rsidRPr="00736DA1">
        <w:t xml:space="preserve"> </w:t>
      </w:r>
      <w:r>
        <w:t>Imprese</w:t>
      </w:r>
      <w:r w:rsidRPr="00736DA1">
        <w:t xml:space="preserve"> </w:t>
      </w:r>
      <w:r>
        <w:t>della</w:t>
      </w:r>
      <w:r w:rsidRPr="00736DA1">
        <w:t xml:space="preserve"> </w:t>
      </w:r>
      <w:r>
        <w:t>Camera</w:t>
      </w:r>
      <w:r w:rsidRPr="00736DA1">
        <w:t xml:space="preserve"> </w:t>
      </w:r>
      <w:r>
        <w:t>di</w:t>
      </w:r>
      <w:r w:rsidRPr="00736DA1">
        <w:t xml:space="preserve"> </w:t>
      </w:r>
      <w:r>
        <w:t>Commercio</w:t>
      </w:r>
      <w:r w:rsidRPr="00736DA1">
        <w:t xml:space="preserve"> </w:t>
      </w:r>
      <w:r>
        <w:t>per</w:t>
      </w:r>
      <w:r w:rsidRPr="00736DA1">
        <w:t xml:space="preserve"> </w:t>
      </w:r>
      <w:r>
        <w:t>attività</w:t>
      </w:r>
      <w:r w:rsidRPr="00736DA1">
        <w:t xml:space="preserve"> </w:t>
      </w:r>
      <w:r>
        <w:t>inerenti il</w:t>
      </w:r>
      <w:r w:rsidRPr="00736DA1">
        <w:t xml:space="preserve"> </w:t>
      </w:r>
      <w:r w:rsidR="00736DA1" w:rsidRPr="00736DA1">
        <w:t>s</w:t>
      </w:r>
      <w:r>
        <w:t>ervizio</w:t>
      </w:r>
      <w:r w:rsidRPr="00736DA1">
        <w:t xml:space="preserve"> </w:t>
      </w:r>
      <w:r>
        <w:t>su indicato</w:t>
      </w:r>
      <w:r w:rsidRPr="00736DA1">
        <w:t>;</w:t>
      </w:r>
    </w:p>
    <w:p w14:paraId="148D096E" w14:textId="77777777" w:rsidR="00DB04F6" w:rsidRDefault="00DB04F6" w:rsidP="001874E1">
      <w:pPr>
        <w:pStyle w:val="Corpotesto"/>
        <w:spacing w:before="100"/>
        <w:jc w:val="both"/>
      </w:pPr>
    </w:p>
    <w:p w14:paraId="01AF7258" w14:textId="77777777" w:rsidR="00DB04F6" w:rsidRDefault="001874E1" w:rsidP="001874E1">
      <w:pPr>
        <w:pStyle w:val="Corpotesto"/>
        <w:tabs>
          <w:tab w:val="left" w:pos="736"/>
        </w:tabs>
        <w:spacing w:before="1"/>
        <w:ind w:left="155"/>
        <w:jc w:val="both"/>
      </w:pPr>
      <w:r>
        <w:rPr>
          <w:noProof/>
        </w:rPr>
        <w:drawing>
          <wp:inline distT="0" distB="0" distL="0" distR="0" wp14:anchorId="38948315" wp14:editId="34757CEB">
            <wp:extent cx="133985" cy="1339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985" cy="1339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9A44C0" w:rsidRPr="00736DA1">
        <w:tab/>
      </w:r>
      <w:r w:rsidR="009A44C0">
        <w:t>che</w:t>
      </w:r>
      <w:r w:rsidR="009A44C0" w:rsidRPr="00736DA1">
        <w:t xml:space="preserve"> </w:t>
      </w:r>
      <w:r w:rsidR="009A44C0">
        <w:t>non</w:t>
      </w:r>
      <w:r w:rsidR="009A44C0" w:rsidRPr="00736DA1">
        <w:t xml:space="preserve"> </w:t>
      </w:r>
      <w:r w:rsidR="009A44C0">
        <w:t>sussistono</w:t>
      </w:r>
      <w:r w:rsidR="009A44C0" w:rsidRPr="00736DA1">
        <w:t xml:space="preserve"> </w:t>
      </w:r>
      <w:r w:rsidR="009A44C0">
        <w:t>cause</w:t>
      </w:r>
      <w:r w:rsidR="009A44C0" w:rsidRPr="00736DA1">
        <w:t xml:space="preserve"> </w:t>
      </w:r>
      <w:r w:rsidR="009A44C0">
        <w:t>di</w:t>
      </w:r>
      <w:r w:rsidR="009A44C0" w:rsidRPr="00736DA1">
        <w:t xml:space="preserve"> </w:t>
      </w:r>
      <w:r w:rsidR="009A44C0">
        <w:t>esclusione</w:t>
      </w:r>
      <w:r w:rsidR="009A44C0" w:rsidRPr="00736DA1">
        <w:t xml:space="preserve"> </w:t>
      </w:r>
      <w:r w:rsidR="009A44C0">
        <w:t>di</w:t>
      </w:r>
      <w:r w:rsidR="009A44C0" w:rsidRPr="00736DA1">
        <w:t xml:space="preserve"> </w:t>
      </w:r>
      <w:r w:rsidR="009A44C0">
        <w:t>cui</w:t>
      </w:r>
      <w:r w:rsidR="009A44C0" w:rsidRPr="00736DA1">
        <w:t xml:space="preserve"> </w:t>
      </w:r>
      <w:r w:rsidR="009A44C0">
        <w:t>agli</w:t>
      </w:r>
      <w:r w:rsidR="009A44C0" w:rsidRPr="00736DA1">
        <w:t xml:space="preserve"> </w:t>
      </w:r>
      <w:r w:rsidR="009A44C0">
        <w:t>articoli</w:t>
      </w:r>
      <w:r w:rsidR="009A44C0" w:rsidRPr="00736DA1">
        <w:t xml:space="preserve"> </w:t>
      </w:r>
      <w:r w:rsidR="009A44C0">
        <w:t>da</w:t>
      </w:r>
      <w:r w:rsidR="009A44C0" w:rsidRPr="00736DA1">
        <w:t xml:space="preserve"> </w:t>
      </w:r>
      <w:r w:rsidR="009A44C0">
        <w:t>94</w:t>
      </w:r>
      <w:r w:rsidR="009A44C0" w:rsidRPr="00736DA1">
        <w:t xml:space="preserve"> </w:t>
      </w:r>
      <w:r w:rsidR="009A44C0">
        <w:t>a</w:t>
      </w:r>
      <w:r w:rsidR="009A44C0" w:rsidRPr="00736DA1">
        <w:t xml:space="preserve"> </w:t>
      </w:r>
      <w:r w:rsidR="009A44C0">
        <w:t>98</w:t>
      </w:r>
      <w:r w:rsidR="009A44C0" w:rsidRPr="00736DA1">
        <w:t xml:space="preserve"> </w:t>
      </w:r>
      <w:r w:rsidR="009A44C0">
        <w:t>del</w:t>
      </w:r>
      <w:r w:rsidR="009A44C0" w:rsidRPr="00736DA1">
        <w:t xml:space="preserve"> </w:t>
      </w:r>
      <w:r w:rsidR="009A44C0">
        <w:t>D.Lgs.</w:t>
      </w:r>
      <w:r w:rsidR="009A44C0" w:rsidRPr="00736DA1">
        <w:t xml:space="preserve"> 36/2023;</w:t>
      </w:r>
    </w:p>
    <w:p w14:paraId="42C241FB" w14:textId="77777777" w:rsidR="00550DAA" w:rsidRDefault="00550DAA" w:rsidP="001874E1">
      <w:pPr>
        <w:pStyle w:val="Corpotesto"/>
        <w:tabs>
          <w:tab w:val="left" w:pos="736"/>
        </w:tabs>
        <w:spacing w:before="1"/>
        <w:ind w:left="155"/>
        <w:jc w:val="both"/>
      </w:pPr>
    </w:p>
    <w:p w14:paraId="316A13E0" w14:textId="77777777" w:rsidR="00DB04F6" w:rsidRDefault="00DB04F6" w:rsidP="001874E1">
      <w:pPr>
        <w:pStyle w:val="Corpotesto"/>
        <w:tabs>
          <w:tab w:val="left" w:pos="736"/>
        </w:tabs>
        <w:spacing w:line="312" w:lineRule="auto"/>
        <w:ind w:right="30"/>
        <w:jc w:val="both"/>
      </w:pPr>
    </w:p>
    <w:p w14:paraId="4D89531D" w14:textId="77777777" w:rsidR="001874E1" w:rsidRPr="001874E1" w:rsidRDefault="001874E1" w:rsidP="001874E1">
      <w:pPr>
        <w:pStyle w:val="Paragrafoelenco"/>
        <w:numPr>
          <w:ilvl w:val="0"/>
          <w:numId w:val="5"/>
        </w:numPr>
        <w:tabs>
          <w:tab w:val="clear" w:pos="720"/>
        </w:tabs>
        <w:ind w:hanging="578"/>
        <w:jc w:val="both"/>
        <w:rPr>
          <w:sz w:val="20"/>
          <w:szCs w:val="20"/>
        </w:rPr>
      </w:pPr>
      <w:r w:rsidRPr="001874E1">
        <w:rPr>
          <w:sz w:val="20"/>
          <w:szCs w:val="20"/>
        </w:rPr>
        <w:t>di essere iscritto e abilitato all’Iniziativa “Servizi di Organismi di Riscossione” CPV 79940000-5 e all’Iniziativa “Pulizia delle strade e servizi invernali” CPV 90610000-6 sul portale telematico acquisti in rete Me.Pa. di Consip S.p.a. o comunque di impegnarsi a provvedere alla suddetta iscrizione e abilitazione entro il termine di scadenza della procedura di affidamento;</w:t>
      </w:r>
    </w:p>
    <w:p w14:paraId="2846581A" w14:textId="77777777" w:rsidR="00550DAA" w:rsidRDefault="001874E1" w:rsidP="001874E1">
      <w:pPr>
        <w:pStyle w:val="Corpotesto"/>
        <w:spacing w:line="256" w:lineRule="auto"/>
        <w:ind w:right="135"/>
        <w:jc w:val="both"/>
      </w:pPr>
      <w:r w:rsidRPr="00736DA1">
        <w:rPr>
          <w:noProof/>
        </w:rPr>
        <w:drawing>
          <wp:inline distT="0" distB="0" distL="0" distR="0" wp14:anchorId="1A46175E" wp14:editId="0DFB3C61">
            <wp:extent cx="135509" cy="135509"/>
            <wp:effectExtent l="0" t="0" r="0" b="0"/>
            <wp:docPr id="136391890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5509" cy="1355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AEABBF" w14:textId="77777777" w:rsidR="000C6030" w:rsidRPr="000C6030" w:rsidRDefault="000C6030" w:rsidP="001874E1">
      <w:pPr>
        <w:spacing w:before="120"/>
        <w:ind w:left="786"/>
        <w:jc w:val="both"/>
        <w:rPr>
          <w:sz w:val="20"/>
          <w:szCs w:val="20"/>
        </w:rPr>
      </w:pPr>
      <w:bookmarkStart w:id="1" w:name="_Hlk196899688"/>
      <w:r w:rsidRPr="000C6030">
        <w:rPr>
          <w:sz w:val="20"/>
          <w:szCs w:val="20"/>
        </w:rPr>
        <w:t>L’operatore dovrà avere in disponibilità e provvedere all’intervento in loco, su richiesta dell’Ente, nel tempo massimo di 60 minuti da evento/richiesta da parte del personale comunale dei seguenti mezzi:</w:t>
      </w:r>
    </w:p>
    <w:p w14:paraId="20FF911C" w14:textId="77777777" w:rsidR="000C6030" w:rsidRPr="000C6030" w:rsidRDefault="000C6030" w:rsidP="001874E1">
      <w:pPr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000C6030">
        <w:rPr>
          <w:sz w:val="20"/>
          <w:szCs w:val="20"/>
        </w:rPr>
        <w:t xml:space="preserve"> Spazzatrice per piani viabili in pendenza;</w:t>
      </w:r>
    </w:p>
    <w:p w14:paraId="076EA708" w14:textId="77777777" w:rsidR="000C6030" w:rsidRPr="000C6030" w:rsidRDefault="000C6030" w:rsidP="001874E1">
      <w:pPr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000C6030">
        <w:rPr>
          <w:sz w:val="20"/>
          <w:szCs w:val="20"/>
        </w:rPr>
        <w:t xml:space="preserve"> Pala gommata di medie dimensioni per la rimozione di eventuali colate detritiche;</w:t>
      </w:r>
    </w:p>
    <w:p w14:paraId="3B0A98CD" w14:textId="77777777" w:rsidR="000C6030" w:rsidRPr="000C6030" w:rsidRDefault="000C6030" w:rsidP="001874E1">
      <w:pPr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000C6030">
        <w:rPr>
          <w:sz w:val="20"/>
          <w:szCs w:val="20"/>
        </w:rPr>
        <w:t xml:space="preserve"> Autocarro per servizi ausiliari (trasporto acqua con cisterna, attrezzature e materiali vari);</w:t>
      </w:r>
    </w:p>
    <w:p w14:paraId="2094C179" w14:textId="77777777" w:rsidR="000C6030" w:rsidRPr="000C6030" w:rsidRDefault="000C6030" w:rsidP="000C6030">
      <w:pPr>
        <w:numPr>
          <w:ilvl w:val="0"/>
          <w:numId w:val="4"/>
        </w:numPr>
        <w:spacing w:before="120"/>
        <w:jc w:val="both"/>
        <w:rPr>
          <w:sz w:val="20"/>
          <w:szCs w:val="20"/>
        </w:rPr>
      </w:pPr>
      <w:r w:rsidRPr="000C6030">
        <w:rPr>
          <w:sz w:val="20"/>
          <w:szCs w:val="20"/>
        </w:rPr>
        <w:t xml:space="preserve"> Veicolo catenato allestito con lama sgombraneve e spargisale caricato;</w:t>
      </w:r>
    </w:p>
    <w:bookmarkEnd w:id="1"/>
    <w:bookmarkEnd w:id="0"/>
    <w:p w14:paraId="05CF0000" w14:textId="77777777" w:rsidR="00736DA1" w:rsidRDefault="00736DA1" w:rsidP="00550DAA">
      <w:pPr>
        <w:pStyle w:val="Corpotesto"/>
        <w:spacing w:line="256" w:lineRule="auto"/>
        <w:ind w:left="360" w:right="135"/>
        <w:jc w:val="both"/>
      </w:pPr>
    </w:p>
    <w:p w14:paraId="713FA696" w14:textId="77777777" w:rsidR="00DB04F6" w:rsidRDefault="009A44C0">
      <w:pPr>
        <w:pStyle w:val="Titolo1"/>
        <w:spacing w:before="5"/>
        <w:ind w:left="1"/>
      </w:pPr>
      <w:r>
        <w:rPr>
          <w:spacing w:val="-2"/>
        </w:rPr>
        <w:t>DOMANDA</w:t>
      </w:r>
    </w:p>
    <w:p w14:paraId="31E6B73D" w14:textId="77777777" w:rsidR="00DB04F6" w:rsidRDefault="009A44C0">
      <w:pPr>
        <w:pStyle w:val="Corpotesto"/>
        <w:spacing w:before="190" w:line="314" w:lineRule="auto"/>
        <w:ind w:left="141" w:right="130"/>
        <w:jc w:val="both"/>
      </w:pPr>
      <w:r>
        <w:t>di</w:t>
      </w:r>
      <w:r>
        <w:rPr>
          <w:spacing w:val="-5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preso</w:t>
      </w:r>
      <w:r>
        <w:rPr>
          <w:spacing w:val="-4"/>
        </w:rPr>
        <w:t xml:space="preserve"> </w:t>
      </w:r>
      <w:r>
        <w:t>in</w:t>
      </w:r>
      <w:r>
        <w:rPr>
          <w:spacing w:val="-4"/>
        </w:rPr>
        <w:t xml:space="preserve"> </w:t>
      </w:r>
      <w:r>
        <w:t>considerazione</w:t>
      </w:r>
      <w:r>
        <w:rPr>
          <w:spacing w:val="-2"/>
        </w:rPr>
        <w:t xml:space="preserve"> </w:t>
      </w:r>
      <w:r>
        <w:t>ai</w:t>
      </w:r>
      <w:r>
        <w:rPr>
          <w:spacing w:val="-5"/>
        </w:rPr>
        <w:t xml:space="preserve"> </w:t>
      </w:r>
      <w:r>
        <w:t>fini</w:t>
      </w:r>
      <w:r>
        <w:rPr>
          <w:spacing w:val="-4"/>
        </w:rPr>
        <w:t xml:space="preserve"> </w:t>
      </w:r>
      <w:r>
        <w:t>dell’affidamento</w:t>
      </w:r>
      <w:r>
        <w:rPr>
          <w:spacing w:val="-2"/>
        </w:rPr>
        <w:t xml:space="preserve"> </w:t>
      </w:r>
      <w:r>
        <w:t>del</w:t>
      </w:r>
      <w:r>
        <w:rPr>
          <w:spacing w:val="-5"/>
        </w:rPr>
        <w:t xml:space="preserve"> </w:t>
      </w:r>
      <w:r>
        <w:t>“</w:t>
      </w:r>
      <w:r w:rsidR="001874E1">
        <w:t>S</w:t>
      </w:r>
      <w:r w:rsidR="001874E1" w:rsidRPr="00736DA1">
        <w:t xml:space="preserve">ervizio di gestione e manutenzione dei parcheggi a pagamento senza custodia e controllo della sosta con ausiliari del traffico e gestione della strada delle </w:t>
      </w:r>
      <w:r w:rsidR="001874E1">
        <w:t>T</w:t>
      </w:r>
      <w:r w:rsidR="001874E1" w:rsidRPr="00736DA1">
        <w:t xml:space="preserve">re </w:t>
      </w:r>
      <w:r w:rsidR="001874E1">
        <w:t>C</w:t>
      </w:r>
      <w:r w:rsidR="001874E1" w:rsidRPr="00736DA1">
        <w:t xml:space="preserve">ime di </w:t>
      </w:r>
      <w:r w:rsidR="001874E1">
        <w:t>L</w:t>
      </w:r>
      <w:r w:rsidR="001874E1" w:rsidRPr="00736DA1">
        <w:t>avaredo esercizio stagionale 2025</w:t>
      </w:r>
      <w:r w:rsidR="001874E1">
        <w:t>”</w:t>
      </w:r>
      <w:r>
        <w:t xml:space="preserve"> nell’ambito dell’espletamento delle procedure di scelta del contraente in favore del Comune di Auronzo di Cadore.</w:t>
      </w:r>
    </w:p>
    <w:p w14:paraId="7B10649E" w14:textId="77777777" w:rsidR="00DB04F6" w:rsidRDefault="00DB04F6">
      <w:pPr>
        <w:pStyle w:val="Corpotesto"/>
        <w:spacing w:before="83"/>
      </w:pPr>
    </w:p>
    <w:p w14:paraId="3EF0E9D9" w14:textId="77777777" w:rsidR="00DB04F6" w:rsidRDefault="009A44C0">
      <w:pPr>
        <w:pStyle w:val="Corpotesto"/>
        <w:tabs>
          <w:tab w:val="left" w:pos="6238"/>
        </w:tabs>
        <w:ind w:right="257"/>
        <w:jc w:val="right"/>
      </w:pPr>
      <w:r>
        <w:t>Luogo</w:t>
      </w:r>
      <w:r>
        <w:rPr>
          <w:spacing w:val="-6"/>
        </w:rPr>
        <w:t xml:space="preserve"> </w:t>
      </w:r>
      <w:r>
        <w:t>e</w:t>
      </w:r>
      <w:r>
        <w:rPr>
          <w:spacing w:val="-4"/>
        </w:rPr>
        <w:t xml:space="preserve"> data</w:t>
      </w:r>
      <w:r>
        <w:tab/>
      </w:r>
      <w:r>
        <w:rPr>
          <w:spacing w:val="-2"/>
        </w:rPr>
        <w:t>Documento</w:t>
      </w:r>
      <w:r>
        <w:rPr>
          <w:spacing w:val="5"/>
        </w:rPr>
        <w:t xml:space="preserve"> </w:t>
      </w:r>
      <w:r>
        <w:rPr>
          <w:spacing w:val="-2"/>
        </w:rPr>
        <w:t>sottoscritto</w:t>
      </w:r>
      <w:r>
        <w:rPr>
          <w:spacing w:val="9"/>
        </w:rPr>
        <w:t xml:space="preserve"> </w:t>
      </w:r>
      <w:r>
        <w:rPr>
          <w:spacing w:val="-2"/>
        </w:rPr>
        <w:t>digitalmente</w:t>
      </w:r>
    </w:p>
    <w:p w14:paraId="3B480BC4" w14:textId="77777777" w:rsidR="00DB04F6" w:rsidRDefault="00DB04F6">
      <w:pPr>
        <w:pStyle w:val="Corpotesto"/>
      </w:pPr>
    </w:p>
    <w:p w14:paraId="55F82130" w14:textId="77777777" w:rsidR="00DB04F6" w:rsidRDefault="00DB04F6">
      <w:pPr>
        <w:pStyle w:val="Corpotesto"/>
        <w:spacing w:before="11"/>
      </w:pPr>
    </w:p>
    <w:p w14:paraId="2B1E171D" w14:textId="77777777" w:rsidR="00DB04F6" w:rsidRDefault="009A44C0">
      <w:pPr>
        <w:tabs>
          <w:tab w:val="left" w:pos="6463"/>
        </w:tabs>
        <w:spacing w:before="1"/>
        <w:ind w:right="323"/>
        <w:jc w:val="right"/>
        <w:rPr>
          <w:sz w:val="20"/>
        </w:rPr>
      </w:pPr>
      <w:r>
        <w:rPr>
          <w:spacing w:val="-2"/>
          <w:sz w:val="20"/>
        </w:rPr>
        <w:t>…………………………………………………</w:t>
      </w:r>
      <w:r>
        <w:rPr>
          <w:sz w:val="20"/>
        </w:rPr>
        <w:tab/>
      </w:r>
      <w:r>
        <w:rPr>
          <w:spacing w:val="-2"/>
          <w:sz w:val="20"/>
        </w:rPr>
        <w:t>………………………………………..</w:t>
      </w:r>
    </w:p>
    <w:p w14:paraId="3C6983DC" w14:textId="77777777" w:rsidR="00DB04F6" w:rsidRDefault="00DB04F6">
      <w:pPr>
        <w:pStyle w:val="Corpotesto"/>
      </w:pPr>
    </w:p>
    <w:p w14:paraId="36F45DF9" w14:textId="77777777" w:rsidR="00DB04F6" w:rsidRDefault="009A44C0">
      <w:pPr>
        <w:pStyle w:val="Corpotesto"/>
        <w:spacing w:before="1"/>
        <w:ind w:left="27"/>
        <w:rPr>
          <w:rFonts w:ascii="Calibri" w:hAnsi="Calibri"/>
        </w:rPr>
      </w:pPr>
      <w:r>
        <w:rPr>
          <w:rFonts w:ascii="Calibri" w:hAnsi="Calibri"/>
          <w:u w:val="single"/>
        </w:rPr>
        <w:t>Allegata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copia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documento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di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u w:val="single"/>
        </w:rPr>
        <w:t>identità</w:t>
      </w:r>
      <w:r>
        <w:rPr>
          <w:rFonts w:ascii="Calibri" w:hAnsi="Calibri"/>
          <w:spacing w:val="-6"/>
          <w:u w:val="single"/>
        </w:rPr>
        <w:t xml:space="preserve"> </w:t>
      </w:r>
      <w:r>
        <w:rPr>
          <w:rFonts w:ascii="Calibri" w:hAnsi="Calibri"/>
          <w:u w:val="single"/>
        </w:rPr>
        <w:t>del</w:t>
      </w:r>
      <w:r>
        <w:rPr>
          <w:rFonts w:ascii="Calibri" w:hAnsi="Calibri"/>
          <w:spacing w:val="-7"/>
          <w:u w:val="single"/>
        </w:rPr>
        <w:t xml:space="preserve"> </w:t>
      </w:r>
      <w:r>
        <w:rPr>
          <w:rFonts w:ascii="Calibri" w:hAnsi="Calibri"/>
          <w:spacing w:val="-2"/>
          <w:u w:val="single"/>
        </w:rPr>
        <w:t>sottoscrittore</w:t>
      </w:r>
    </w:p>
    <w:sectPr w:rsidR="00DB04F6">
      <w:type w:val="continuous"/>
      <w:pgSz w:w="11920" w:h="16850"/>
      <w:pgMar w:top="680" w:right="992" w:bottom="280" w:left="9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BEFE1D0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768722177" o:spid="_x0000_i1025" type="#_x0000_t75" style="width:10.8pt;height:10.8pt;visibility:visible;mso-wrap-style:square">
            <v:imagedata r:id="rId1" o:title=""/>
            <o:lock v:ext="edit" aspectratio="f"/>
          </v:shape>
        </w:pict>
      </mc:Choice>
      <mc:Fallback>
        <w:drawing>
          <wp:inline distT="0" distB="0" distL="0" distR="0" wp14:anchorId="0F558D34">
            <wp:extent cx="137160" cy="137160"/>
            <wp:effectExtent l="0" t="0" r="0" b="0"/>
            <wp:docPr id="768722177" name="Immagine 7687221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5"/>
                    <pic:cNvPicPr>
                      <a:picLocks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numPicBullet w:numPicBulletId="1">
    <mc:AlternateContent>
      <mc:Choice Requires="v">
        <w:pict>
          <v:shape w14:anchorId="5076924C" id="Immagine 865425694" o:spid="_x0000_i1025" type="#_x0000_t75" style="width:10.8pt;height:10.8pt;visibility:visible;mso-wrap-style:square">
            <v:imagedata r:id="rId3" o:title=""/>
            <o:lock v:ext="edit" aspectratio="f"/>
          </v:shape>
        </w:pict>
      </mc:Choice>
      <mc:Fallback>
        <w:drawing>
          <wp:inline distT="0" distB="0" distL="0" distR="0" wp14:anchorId="4C7C5384">
            <wp:extent cx="137160" cy="137160"/>
            <wp:effectExtent l="0" t="0" r="0" b="0"/>
            <wp:docPr id="865425694" name="Immagine 8654256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6714E6B"/>
    <w:multiLevelType w:val="hybridMultilevel"/>
    <w:tmpl w:val="31E222DE"/>
    <w:lvl w:ilvl="0" w:tplc="18688B92">
      <w:numFmt w:val="bullet"/>
      <w:lvlText w:val="-"/>
      <w:lvlJc w:val="left"/>
      <w:pPr>
        <w:ind w:left="722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DEAABD92">
      <w:numFmt w:val="bullet"/>
      <w:lvlText w:val="•"/>
      <w:lvlJc w:val="left"/>
      <w:pPr>
        <w:ind w:left="1611" w:hanging="360"/>
      </w:pPr>
      <w:rPr>
        <w:rFonts w:hint="default"/>
        <w:lang w:val="it-IT" w:eastAsia="en-US" w:bidi="ar-SA"/>
      </w:rPr>
    </w:lvl>
    <w:lvl w:ilvl="2" w:tplc="1F4AAD82">
      <w:numFmt w:val="bullet"/>
      <w:lvlText w:val="•"/>
      <w:lvlJc w:val="left"/>
      <w:pPr>
        <w:ind w:left="2503" w:hanging="360"/>
      </w:pPr>
      <w:rPr>
        <w:rFonts w:hint="default"/>
        <w:lang w:val="it-IT" w:eastAsia="en-US" w:bidi="ar-SA"/>
      </w:rPr>
    </w:lvl>
    <w:lvl w:ilvl="3" w:tplc="DB0255D8">
      <w:numFmt w:val="bullet"/>
      <w:lvlText w:val="•"/>
      <w:lvlJc w:val="left"/>
      <w:pPr>
        <w:ind w:left="3395" w:hanging="360"/>
      </w:pPr>
      <w:rPr>
        <w:rFonts w:hint="default"/>
        <w:lang w:val="it-IT" w:eastAsia="en-US" w:bidi="ar-SA"/>
      </w:rPr>
    </w:lvl>
    <w:lvl w:ilvl="4" w:tplc="9A54F026">
      <w:numFmt w:val="bullet"/>
      <w:lvlText w:val="•"/>
      <w:lvlJc w:val="left"/>
      <w:pPr>
        <w:ind w:left="4287" w:hanging="360"/>
      </w:pPr>
      <w:rPr>
        <w:rFonts w:hint="default"/>
        <w:lang w:val="it-IT" w:eastAsia="en-US" w:bidi="ar-SA"/>
      </w:rPr>
    </w:lvl>
    <w:lvl w:ilvl="5" w:tplc="733E8A96">
      <w:numFmt w:val="bullet"/>
      <w:lvlText w:val="•"/>
      <w:lvlJc w:val="left"/>
      <w:pPr>
        <w:ind w:left="5179" w:hanging="360"/>
      </w:pPr>
      <w:rPr>
        <w:rFonts w:hint="default"/>
        <w:lang w:val="it-IT" w:eastAsia="en-US" w:bidi="ar-SA"/>
      </w:rPr>
    </w:lvl>
    <w:lvl w:ilvl="6" w:tplc="0BCAA63C">
      <w:numFmt w:val="bullet"/>
      <w:lvlText w:val="•"/>
      <w:lvlJc w:val="left"/>
      <w:pPr>
        <w:ind w:left="6071" w:hanging="360"/>
      </w:pPr>
      <w:rPr>
        <w:rFonts w:hint="default"/>
        <w:lang w:val="it-IT" w:eastAsia="en-US" w:bidi="ar-SA"/>
      </w:rPr>
    </w:lvl>
    <w:lvl w:ilvl="7" w:tplc="CDFEFED6">
      <w:numFmt w:val="bullet"/>
      <w:lvlText w:val="•"/>
      <w:lvlJc w:val="left"/>
      <w:pPr>
        <w:ind w:left="6963" w:hanging="360"/>
      </w:pPr>
      <w:rPr>
        <w:rFonts w:hint="default"/>
        <w:lang w:val="it-IT" w:eastAsia="en-US" w:bidi="ar-SA"/>
      </w:rPr>
    </w:lvl>
    <w:lvl w:ilvl="8" w:tplc="E370F676">
      <w:numFmt w:val="bullet"/>
      <w:lvlText w:val="•"/>
      <w:lvlJc w:val="left"/>
      <w:pPr>
        <w:ind w:left="7855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3626064A"/>
    <w:multiLevelType w:val="hybridMultilevel"/>
    <w:tmpl w:val="FA3676CE"/>
    <w:lvl w:ilvl="0" w:tplc="432AF62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E5214C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70294D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8D223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0FCB08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1D0085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0FA3A0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88EA9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3C66A6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EE31AAA"/>
    <w:multiLevelType w:val="hybridMultilevel"/>
    <w:tmpl w:val="FFFFFFFF"/>
    <w:lvl w:ilvl="0" w:tplc="90C4304E">
      <w:start w:val="2"/>
      <w:numFmt w:val="bullet"/>
      <w:lvlText w:val="-"/>
      <w:lvlJc w:val="left"/>
      <w:pPr>
        <w:ind w:left="1146" w:hanging="360"/>
      </w:pPr>
      <w:rPr>
        <w:rFonts w:ascii="Arial" w:eastAsiaTheme="minorEastAsia" w:hAnsi="Arial" w:hint="default"/>
      </w:rPr>
    </w:lvl>
    <w:lvl w:ilvl="1" w:tplc="0410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537B5899"/>
    <w:multiLevelType w:val="hybridMultilevel"/>
    <w:tmpl w:val="CA28F1CC"/>
    <w:lvl w:ilvl="0" w:tplc="C5C251C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40"/>
        <w:szCs w:val="40"/>
      </w:rPr>
    </w:lvl>
    <w:lvl w:ilvl="1" w:tplc="C8F4D6D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884FD7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5A3E8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7C78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C52A6E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A4287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7AA6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AC0B01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743723BC"/>
    <w:multiLevelType w:val="hybridMultilevel"/>
    <w:tmpl w:val="40461E3C"/>
    <w:lvl w:ilvl="0" w:tplc="305A6B1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8CC2E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50800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B50DE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8AEAD13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1C6F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312E9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C1E96E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3D03E9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621347213">
    <w:abstractNumId w:val="4"/>
  </w:num>
  <w:num w:numId="2" w16cid:durableId="1447387303">
    <w:abstractNumId w:val="1"/>
  </w:num>
  <w:num w:numId="3" w16cid:durableId="1993679699">
    <w:abstractNumId w:val="0"/>
  </w:num>
  <w:num w:numId="4" w16cid:durableId="1715883522">
    <w:abstractNumId w:val="2"/>
  </w:num>
  <w:num w:numId="5" w16cid:durableId="7791117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F6"/>
    <w:rsid w:val="000C6030"/>
    <w:rsid w:val="001874E1"/>
    <w:rsid w:val="001F203D"/>
    <w:rsid w:val="0024225E"/>
    <w:rsid w:val="00421A54"/>
    <w:rsid w:val="0054062B"/>
    <w:rsid w:val="00550DAA"/>
    <w:rsid w:val="00673C6F"/>
    <w:rsid w:val="006C138B"/>
    <w:rsid w:val="00736DA1"/>
    <w:rsid w:val="00804130"/>
    <w:rsid w:val="009A44C0"/>
    <w:rsid w:val="009A6EFF"/>
    <w:rsid w:val="00A109BF"/>
    <w:rsid w:val="00A70ABA"/>
    <w:rsid w:val="00AB53DB"/>
    <w:rsid w:val="00D52A62"/>
    <w:rsid w:val="00DB04F6"/>
    <w:rsid w:val="00FB4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16114328"/>
  <w15:docId w15:val="{9E135EAC-6FFD-4372-92A4-4E277AF69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ind w:right="5"/>
      <w:jc w:val="center"/>
      <w:outlineLvl w:val="0"/>
    </w:pPr>
    <w:rPr>
      <w:rFonts w:ascii="Arial" w:eastAsia="Arial" w:hAnsi="Arial" w:cs="Arial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5.png"/><Relationship Id="rId5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365</Words>
  <Characters>2081</Characters>
  <Application>Microsoft Office Word</Application>
  <DocSecurity>4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1</vt:lpstr>
    </vt:vector>
  </TitlesOfParts>
  <Company/>
  <LinksUpToDate>false</LinksUpToDate>
  <CharactersWithSpaces>2442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1</dc:title>
  <dc:creator>AmiciM</dc:creator>
  <cp:lastModifiedBy>Annalisa Manaigo</cp:lastModifiedBy>
  <cp:revision>2</cp:revision>
  <dcterms:created xsi:type="dcterms:W3CDTF">2025-05-02T05:45:00Z</dcterms:created>
  <dcterms:modified xsi:type="dcterms:W3CDTF">2025-05-02T05:45:00Z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2016</vt:lpwstr>
  </property>
</Properties>
</file>